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25EA" w14:textId="3B0B06AC" w:rsidR="00305990" w:rsidRPr="001C6F75" w:rsidRDefault="001C6F75" w:rsidP="00A33112">
      <w:pPr>
        <w:spacing w:after="0"/>
        <w:jc w:val="center"/>
        <w:rPr>
          <w:b/>
          <w:bCs/>
          <w:sz w:val="24"/>
          <w:szCs w:val="24"/>
        </w:rPr>
      </w:pPr>
      <w:r w:rsidRPr="001C6F75">
        <w:rPr>
          <w:b/>
          <w:bCs/>
          <w:sz w:val="24"/>
          <w:szCs w:val="24"/>
        </w:rPr>
        <w:t>ZARZĄDZENIE NR WG.120.1.2022</w:t>
      </w:r>
    </w:p>
    <w:p w14:paraId="5A13D3C0" w14:textId="2FDEDF3E" w:rsidR="00F2754C" w:rsidRPr="001C6F75" w:rsidRDefault="001C6F75" w:rsidP="00A33112">
      <w:pPr>
        <w:spacing w:after="0"/>
        <w:jc w:val="center"/>
        <w:rPr>
          <w:b/>
          <w:bCs/>
          <w:sz w:val="24"/>
          <w:szCs w:val="24"/>
        </w:rPr>
      </w:pPr>
      <w:r w:rsidRPr="001C6F75">
        <w:rPr>
          <w:b/>
          <w:bCs/>
          <w:sz w:val="24"/>
          <w:szCs w:val="24"/>
        </w:rPr>
        <w:t>WÓJTA GMINY ZŁOTÓW</w:t>
      </w:r>
    </w:p>
    <w:p w14:paraId="1F840C69" w14:textId="205C0646" w:rsidR="00F2754C" w:rsidRPr="001C6F75" w:rsidRDefault="001C6F75" w:rsidP="00A3311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F2754C" w:rsidRPr="001C6F75">
        <w:rPr>
          <w:b/>
          <w:bCs/>
          <w:sz w:val="24"/>
          <w:szCs w:val="24"/>
        </w:rPr>
        <w:t xml:space="preserve"> dnia 3 stycznia 2022 r.</w:t>
      </w:r>
    </w:p>
    <w:p w14:paraId="68DF339C" w14:textId="55CBE6AD" w:rsidR="00F2754C" w:rsidRDefault="00F2754C"/>
    <w:p w14:paraId="0A5D501F" w14:textId="38D75D80" w:rsidR="00F2754C" w:rsidRDefault="00F2754C"/>
    <w:p w14:paraId="392ABFBB" w14:textId="500DEBF9" w:rsidR="00F2754C" w:rsidRPr="001C6F75" w:rsidRDefault="00F2754C" w:rsidP="00BD6B5D">
      <w:pPr>
        <w:jc w:val="center"/>
        <w:rPr>
          <w:b/>
          <w:bCs/>
        </w:rPr>
      </w:pPr>
      <w:r w:rsidRPr="001C6F75">
        <w:rPr>
          <w:b/>
          <w:bCs/>
        </w:rPr>
        <w:t>W sprawie ustalenia planu kontroli zarządczej  na 2022 r</w:t>
      </w:r>
      <w:r w:rsidR="006B43CF">
        <w:rPr>
          <w:b/>
          <w:bCs/>
        </w:rPr>
        <w:t>ok.</w:t>
      </w:r>
    </w:p>
    <w:p w14:paraId="1FD646DB" w14:textId="7A6900AB" w:rsidR="00F2754C" w:rsidRDefault="00F2754C"/>
    <w:p w14:paraId="294B9A68" w14:textId="460AB2C1" w:rsidR="00F2754C" w:rsidRDefault="00F2754C" w:rsidP="00C46BDE">
      <w:pPr>
        <w:ind w:firstLine="708"/>
        <w:jc w:val="both"/>
      </w:pPr>
      <w:r>
        <w:t xml:space="preserve">Na podstawie art. 69 ust. 1 pkt 2 </w:t>
      </w:r>
      <w:r w:rsidR="001C6F75">
        <w:t>ustawy</w:t>
      </w:r>
      <w:r>
        <w:t xml:space="preserve"> z dnia 27 sierpnia 2009 roku o finansach publicznych (Dz. U. z 20</w:t>
      </w:r>
      <w:r w:rsidR="001552FD">
        <w:t>21</w:t>
      </w:r>
      <w:r>
        <w:t xml:space="preserve"> r. </w:t>
      </w:r>
      <w:r w:rsidR="001C6F75">
        <w:t>poz.</w:t>
      </w:r>
      <w:r>
        <w:t xml:space="preserve"> </w:t>
      </w:r>
      <w:r w:rsidR="001552FD">
        <w:t>305, 1236, 1535, 1773, 1927, 1981</w:t>
      </w:r>
      <w:r>
        <w:t xml:space="preserve">) oraz Zarządzenia Nr 19/12 Wójta Gminy Złotów z dnia 06 sierpnia 2012 r. w sprawie wprowadzenia kontroli zarządczej w </w:t>
      </w:r>
      <w:r w:rsidR="001C6F75">
        <w:t>Urzędzie</w:t>
      </w:r>
      <w:r>
        <w:t xml:space="preserve"> Gminy Złotów zarządzam co </w:t>
      </w:r>
      <w:r w:rsidR="001C6F75">
        <w:t>następuje.</w:t>
      </w:r>
    </w:p>
    <w:p w14:paraId="0EFACF36" w14:textId="46EBF15B" w:rsidR="00F2754C" w:rsidRDefault="00F2754C"/>
    <w:p w14:paraId="64970660" w14:textId="10DC744F" w:rsidR="00F2754C" w:rsidRDefault="00F2754C"/>
    <w:p w14:paraId="7466AF99" w14:textId="1A977009" w:rsidR="00F2754C" w:rsidRDefault="00F2754C" w:rsidP="006B43CF">
      <w:pPr>
        <w:ind w:left="708"/>
      </w:pPr>
      <w:r>
        <w:t>§1</w:t>
      </w:r>
      <w:r w:rsidR="001C6F75">
        <w:t>.</w:t>
      </w:r>
      <w:r>
        <w:t xml:space="preserve"> Zatwierdzam do realizacji plan kontroli zarządczej na 2022 rok zgodnie z załącznikiem </w:t>
      </w:r>
      <w:r w:rsidR="00C46BDE">
        <w:br/>
      </w:r>
      <w:r>
        <w:t>do niniejszego zarządzenia.</w:t>
      </w:r>
    </w:p>
    <w:p w14:paraId="3F44FEA4" w14:textId="527FD29F" w:rsidR="00F2754C" w:rsidRDefault="00F2754C" w:rsidP="001C6F75">
      <w:pPr>
        <w:ind w:left="708"/>
      </w:pPr>
      <w:r>
        <w:t>§2</w:t>
      </w:r>
      <w:r w:rsidR="001C6F75">
        <w:t>.</w:t>
      </w:r>
      <w:r>
        <w:t xml:space="preserve"> Kontrole </w:t>
      </w:r>
      <w:r w:rsidR="001C6F75">
        <w:t xml:space="preserve">będą przeprowadzane na podstawie wydawanych </w:t>
      </w:r>
      <w:r w:rsidR="00C46BDE">
        <w:t>każdorazowo</w:t>
      </w:r>
      <w:r w:rsidR="001C6F75">
        <w:t xml:space="preserve"> upoważnień przez Wójta Gminy Złotów.</w:t>
      </w:r>
    </w:p>
    <w:p w14:paraId="2FCAD760" w14:textId="3E7E9E9B" w:rsidR="001C6F75" w:rsidRDefault="001C6F75" w:rsidP="001C6F75">
      <w:pPr>
        <w:ind w:firstLine="708"/>
      </w:pPr>
      <w:r>
        <w:t xml:space="preserve">§3.  </w:t>
      </w:r>
      <w:r w:rsidR="00C46BDE">
        <w:t>Wykonanie</w:t>
      </w:r>
      <w:r>
        <w:t xml:space="preserve"> zarządzenia powierzam koordynatorowi kontroli zarządczej.</w:t>
      </w:r>
    </w:p>
    <w:p w14:paraId="58C214B7" w14:textId="3F550E7A" w:rsidR="001C6F75" w:rsidRDefault="001C6F75" w:rsidP="001C6F75">
      <w:pPr>
        <w:ind w:firstLine="708"/>
      </w:pPr>
      <w:r>
        <w:t>§4.  Zarządzenie wchodzi w życie z dniem podjęcia.</w:t>
      </w:r>
    </w:p>
    <w:p w14:paraId="3D192521" w14:textId="08B22F6B" w:rsidR="001C6F75" w:rsidRDefault="001C6F75" w:rsidP="001C6F75">
      <w:pPr>
        <w:ind w:firstLine="708"/>
      </w:pPr>
    </w:p>
    <w:p w14:paraId="36D1D9D6" w14:textId="2B9EC8E6" w:rsidR="001C6F75" w:rsidRDefault="001C6F75">
      <w:r>
        <w:br w:type="page"/>
      </w:r>
    </w:p>
    <w:p w14:paraId="058DF773" w14:textId="335A6A1B" w:rsidR="001C6F75" w:rsidRPr="009C1D52" w:rsidRDefault="001C6F75" w:rsidP="009C1D52">
      <w:pPr>
        <w:spacing w:after="0"/>
        <w:ind w:left="5664" w:firstLine="708"/>
        <w:rPr>
          <w:b/>
          <w:bCs/>
        </w:rPr>
      </w:pPr>
      <w:r w:rsidRPr="009C1D52">
        <w:rPr>
          <w:b/>
          <w:bCs/>
        </w:rPr>
        <w:lastRenderedPageBreak/>
        <w:t>Załącznik</w:t>
      </w:r>
    </w:p>
    <w:p w14:paraId="2EA54BB3" w14:textId="061A57A7" w:rsidR="001C6F75" w:rsidRPr="009C1D52" w:rsidRDefault="001C6F75" w:rsidP="009C1D52">
      <w:pPr>
        <w:spacing w:after="0"/>
        <w:ind w:left="5664" w:firstLine="708"/>
        <w:rPr>
          <w:b/>
          <w:bCs/>
        </w:rPr>
      </w:pPr>
      <w:r w:rsidRPr="009C1D52">
        <w:rPr>
          <w:b/>
          <w:bCs/>
        </w:rPr>
        <w:t>Do Zarządzenia Nr</w:t>
      </w:r>
    </w:p>
    <w:p w14:paraId="3BA157D7" w14:textId="72430889" w:rsidR="001C6F75" w:rsidRPr="009C1D52" w:rsidRDefault="001C6F75" w:rsidP="009C1D52">
      <w:pPr>
        <w:spacing w:after="0"/>
        <w:ind w:left="5664" w:firstLine="708"/>
        <w:rPr>
          <w:b/>
          <w:bCs/>
        </w:rPr>
      </w:pPr>
      <w:r w:rsidRPr="009C1D52">
        <w:rPr>
          <w:b/>
          <w:bCs/>
        </w:rPr>
        <w:t>WG 120.1.2022</w:t>
      </w:r>
    </w:p>
    <w:p w14:paraId="10AB5FDE" w14:textId="78D01F77" w:rsidR="001C6F75" w:rsidRPr="009C1D52" w:rsidRDefault="001C6F75" w:rsidP="009C1D52">
      <w:pPr>
        <w:spacing w:after="0"/>
        <w:ind w:left="5664" w:firstLine="708"/>
        <w:rPr>
          <w:b/>
          <w:bCs/>
        </w:rPr>
      </w:pPr>
      <w:r w:rsidRPr="009C1D52">
        <w:rPr>
          <w:b/>
          <w:bCs/>
        </w:rPr>
        <w:t>Wójta Gminy Złotów</w:t>
      </w:r>
    </w:p>
    <w:p w14:paraId="63542073" w14:textId="1FBD6A4C" w:rsidR="001C6F75" w:rsidRPr="009C1D52" w:rsidRDefault="001552FD" w:rsidP="009C1D52">
      <w:pPr>
        <w:spacing w:after="0"/>
        <w:ind w:left="5664" w:firstLine="708"/>
        <w:rPr>
          <w:b/>
          <w:bCs/>
        </w:rPr>
      </w:pPr>
      <w:r>
        <w:rPr>
          <w:b/>
          <w:bCs/>
        </w:rPr>
        <w:t>z</w:t>
      </w:r>
      <w:r w:rsidR="001C6F75" w:rsidRPr="009C1D52">
        <w:rPr>
          <w:b/>
          <w:bCs/>
        </w:rPr>
        <w:t xml:space="preserve"> dnia 3 stycznia 2022r.</w:t>
      </w:r>
    </w:p>
    <w:p w14:paraId="11608F2E" w14:textId="40618F02" w:rsidR="001C6F75" w:rsidRDefault="001C6F75" w:rsidP="001C6F75">
      <w:pPr>
        <w:ind w:firstLine="708"/>
      </w:pPr>
    </w:p>
    <w:p w14:paraId="79B81B83" w14:textId="27045DFD" w:rsidR="001C6F75" w:rsidRDefault="001C6F75" w:rsidP="001C6F75">
      <w:pPr>
        <w:ind w:firstLine="708"/>
      </w:pPr>
    </w:p>
    <w:p w14:paraId="6D966DE0" w14:textId="397844A5" w:rsidR="001C6F75" w:rsidRPr="00933623" w:rsidRDefault="00933623" w:rsidP="006B43CF">
      <w:pPr>
        <w:jc w:val="center"/>
        <w:rPr>
          <w:b/>
          <w:bCs/>
          <w:sz w:val="24"/>
          <w:szCs w:val="24"/>
        </w:rPr>
      </w:pPr>
      <w:r w:rsidRPr="00933623">
        <w:rPr>
          <w:b/>
          <w:bCs/>
          <w:sz w:val="24"/>
          <w:szCs w:val="24"/>
        </w:rPr>
        <w:t>PLAN KONTROLI ZARZĄDCZEJ W URZĘDZIE GMINY ZŁOTÓW NA 2022 R</w:t>
      </w:r>
      <w:r w:rsidR="006B43CF">
        <w:rPr>
          <w:b/>
          <w:bCs/>
          <w:sz w:val="24"/>
          <w:szCs w:val="24"/>
        </w:rPr>
        <w:t>OK</w:t>
      </w:r>
    </w:p>
    <w:p w14:paraId="30797FF4" w14:textId="402E6F49" w:rsidR="00D64179" w:rsidRDefault="00D64179" w:rsidP="001C6F75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3030"/>
        <w:gridCol w:w="1804"/>
        <w:gridCol w:w="1797"/>
        <w:gridCol w:w="1872"/>
      </w:tblGrid>
      <w:tr w:rsidR="00D64179" w14:paraId="3387F0AA" w14:textId="77777777" w:rsidTr="00D64179">
        <w:tc>
          <w:tcPr>
            <w:tcW w:w="562" w:type="dxa"/>
          </w:tcPr>
          <w:p w14:paraId="392E6442" w14:textId="078C9C2A" w:rsidR="00D64179" w:rsidRPr="003F21DA" w:rsidRDefault="00D64179" w:rsidP="001C6F75">
            <w:pPr>
              <w:rPr>
                <w:b/>
                <w:bCs/>
              </w:rPr>
            </w:pPr>
            <w:r w:rsidRPr="003F21DA">
              <w:rPr>
                <w:b/>
                <w:bCs/>
              </w:rPr>
              <w:t>LP</w:t>
            </w:r>
          </w:p>
        </w:tc>
        <w:tc>
          <w:tcPr>
            <w:tcW w:w="3062" w:type="dxa"/>
          </w:tcPr>
          <w:p w14:paraId="43C903A7" w14:textId="5E44962F" w:rsidR="00D64179" w:rsidRPr="003F21DA" w:rsidRDefault="00D64179" w:rsidP="001C6F75">
            <w:pPr>
              <w:rPr>
                <w:b/>
                <w:bCs/>
              </w:rPr>
            </w:pPr>
            <w:r w:rsidRPr="003F21DA">
              <w:rPr>
                <w:b/>
                <w:bCs/>
              </w:rPr>
              <w:t>Przedmiot kontroli</w:t>
            </w:r>
          </w:p>
        </w:tc>
        <w:tc>
          <w:tcPr>
            <w:tcW w:w="1812" w:type="dxa"/>
          </w:tcPr>
          <w:p w14:paraId="119E090B" w14:textId="6B0C15DC" w:rsidR="00D64179" w:rsidRPr="003F21DA" w:rsidRDefault="00D64179" w:rsidP="001C6F75">
            <w:pPr>
              <w:rPr>
                <w:b/>
                <w:bCs/>
              </w:rPr>
            </w:pPr>
            <w:r w:rsidRPr="003F21DA">
              <w:rPr>
                <w:b/>
                <w:bCs/>
              </w:rPr>
              <w:t>Stanowisko/ jednostka          poddane kontroli</w:t>
            </w:r>
          </w:p>
        </w:tc>
        <w:tc>
          <w:tcPr>
            <w:tcW w:w="1813" w:type="dxa"/>
          </w:tcPr>
          <w:p w14:paraId="76CDA9A2" w14:textId="172A62D8" w:rsidR="00D64179" w:rsidRPr="003F21DA" w:rsidRDefault="00D64179" w:rsidP="001C6F75">
            <w:pPr>
              <w:rPr>
                <w:b/>
                <w:bCs/>
              </w:rPr>
            </w:pPr>
            <w:r w:rsidRPr="003F21DA">
              <w:rPr>
                <w:b/>
                <w:bCs/>
              </w:rPr>
              <w:t>Planowany termin kontroli</w:t>
            </w:r>
          </w:p>
        </w:tc>
        <w:tc>
          <w:tcPr>
            <w:tcW w:w="1813" w:type="dxa"/>
          </w:tcPr>
          <w:p w14:paraId="4AF1A65C" w14:textId="4D85CE99" w:rsidR="00D64179" w:rsidRPr="003F21DA" w:rsidRDefault="00D64179" w:rsidP="001C6F75">
            <w:pPr>
              <w:rPr>
                <w:b/>
                <w:bCs/>
              </w:rPr>
            </w:pPr>
            <w:r w:rsidRPr="003F21DA">
              <w:rPr>
                <w:b/>
                <w:bCs/>
              </w:rPr>
              <w:t>Przeprowadzający kontrolę</w:t>
            </w:r>
          </w:p>
        </w:tc>
      </w:tr>
      <w:tr w:rsidR="00D64179" w14:paraId="23A0E3FC" w14:textId="77777777" w:rsidTr="00D64179">
        <w:tc>
          <w:tcPr>
            <w:tcW w:w="562" w:type="dxa"/>
          </w:tcPr>
          <w:p w14:paraId="01286A0D" w14:textId="59E1AC15" w:rsidR="00D64179" w:rsidRDefault="00D64179" w:rsidP="001C6F75">
            <w:r>
              <w:t>1</w:t>
            </w:r>
            <w:r w:rsidR="005D1F92">
              <w:t>.</w:t>
            </w:r>
          </w:p>
        </w:tc>
        <w:tc>
          <w:tcPr>
            <w:tcW w:w="3062" w:type="dxa"/>
          </w:tcPr>
          <w:p w14:paraId="0679225C" w14:textId="32BDD1C9" w:rsidR="00D64179" w:rsidRDefault="00D3379E" w:rsidP="001C6F75">
            <w:r>
              <w:t>Podejmowanie zadań dla zaspokajania potrzeb kulturalnych mieszkańców.</w:t>
            </w:r>
          </w:p>
        </w:tc>
        <w:tc>
          <w:tcPr>
            <w:tcW w:w="1812" w:type="dxa"/>
          </w:tcPr>
          <w:p w14:paraId="7027C849" w14:textId="30673F4A" w:rsidR="00D64179" w:rsidRDefault="005D1F92" w:rsidP="001C6F75">
            <w:r>
              <w:t>Biblioteka</w:t>
            </w:r>
            <w:r w:rsidR="002D5622">
              <w:t xml:space="preserve"> Publiczna </w:t>
            </w:r>
            <w:r w:rsidR="00D3379E">
              <w:t xml:space="preserve">Gminy Złotów </w:t>
            </w:r>
            <w:r w:rsidR="002D5622">
              <w:t>im.</w:t>
            </w:r>
            <w:r w:rsidR="00D3379E">
              <w:t xml:space="preserve"> Ks. </w:t>
            </w:r>
            <w:r w:rsidR="006B43CF">
              <w:t>d</w:t>
            </w:r>
            <w:r w:rsidR="00D3379E">
              <w:t xml:space="preserve">ra Bolesława Domańskiego </w:t>
            </w:r>
            <w:r w:rsidR="002D5622">
              <w:t xml:space="preserve"> </w:t>
            </w:r>
            <w:r w:rsidR="00D3379E">
              <w:t xml:space="preserve"> </w:t>
            </w:r>
          </w:p>
        </w:tc>
        <w:tc>
          <w:tcPr>
            <w:tcW w:w="1813" w:type="dxa"/>
          </w:tcPr>
          <w:p w14:paraId="413B8BF1" w14:textId="055800AB" w:rsidR="00D64179" w:rsidRDefault="005D1F92" w:rsidP="001C6F75">
            <w:r>
              <w:t>II kwartał</w:t>
            </w:r>
          </w:p>
        </w:tc>
        <w:tc>
          <w:tcPr>
            <w:tcW w:w="1813" w:type="dxa"/>
          </w:tcPr>
          <w:p w14:paraId="24747B0A" w14:textId="7FCDB48B" w:rsidR="00D64179" w:rsidRDefault="005D1F92" w:rsidP="001C6F75">
            <w:r>
              <w:t xml:space="preserve">Koordynator kontroli zarządczej, </w:t>
            </w:r>
            <w:r w:rsidR="00DD0592">
              <w:t>Sekretarz Gminy Złotów.</w:t>
            </w:r>
          </w:p>
        </w:tc>
      </w:tr>
      <w:tr w:rsidR="00D64179" w14:paraId="326B4140" w14:textId="77777777" w:rsidTr="00D64179">
        <w:tc>
          <w:tcPr>
            <w:tcW w:w="562" w:type="dxa"/>
          </w:tcPr>
          <w:p w14:paraId="6E56FA9C" w14:textId="41937BD8" w:rsidR="00D64179" w:rsidRDefault="005D1F92" w:rsidP="001C6F75">
            <w:r>
              <w:t>2.</w:t>
            </w:r>
          </w:p>
        </w:tc>
        <w:tc>
          <w:tcPr>
            <w:tcW w:w="3062" w:type="dxa"/>
          </w:tcPr>
          <w:p w14:paraId="4237534D" w14:textId="3F1DA81C" w:rsidR="00D71B0D" w:rsidRDefault="00D71B0D" w:rsidP="00D71B0D">
            <w:r>
              <w:t>Ewidencja</w:t>
            </w:r>
            <w:r>
              <w:t xml:space="preserve"> czasu pracy, godziny ponadwymiarowe.</w:t>
            </w:r>
          </w:p>
          <w:p w14:paraId="5F839B42" w14:textId="77777777" w:rsidR="00D71B0D" w:rsidRDefault="00D71B0D" w:rsidP="00D71B0D">
            <w:r>
              <w:t>Urlopy pracowników administracji i obsługi, nauczycieli przedszkola oraz wicedyrektora.</w:t>
            </w:r>
          </w:p>
          <w:p w14:paraId="19D91821" w14:textId="1956C8EC" w:rsidR="00D64179" w:rsidRDefault="00D71B0D" w:rsidP="001C6F75">
            <w:r>
              <w:t>Zakładowy Fundusz Świadczeń Socjalnych (oświadczenia pracowników - dochody, dokumenty załączane do wniosków).</w:t>
            </w:r>
          </w:p>
        </w:tc>
        <w:tc>
          <w:tcPr>
            <w:tcW w:w="1812" w:type="dxa"/>
          </w:tcPr>
          <w:p w14:paraId="387F5B5E" w14:textId="551E710B" w:rsidR="00D64179" w:rsidRDefault="005D1F92" w:rsidP="001C6F75">
            <w:r>
              <w:t>Szkoła Podstawowa im. Marii Konopnickiej w Świętej</w:t>
            </w:r>
            <w:r w:rsidR="002F7EB9">
              <w:t>.</w:t>
            </w:r>
          </w:p>
        </w:tc>
        <w:tc>
          <w:tcPr>
            <w:tcW w:w="1813" w:type="dxa"/>
          </w:tcPr>
          <w:p w14:paraId="08E0F387" w14:textId="47321B14" w:rsidR="00D64179" w:rsidRDefault="005D1F92" w:rsidP="001C6F75">
            <w:r>
              <w:t>II Kwartał</w:t>
            </w:r>
          </w:p>
        </w:tc>
        <w:tc>
          <w:tcPr>
            <w:tcW w:w="1813" w:type="dxa"/>
          </w:tcPr>
          <w:p w14:paraId="38EB355F" w14:textId="366E4CA7" w:rsidR="00D64179" w:rsidRDefault="005D1F92" w:rsidP="001C6F75">
            <w:r>
              <w:t xml:space="preserve">Koordynator kontroli zarządczej, </w:t>
            </w:r>
            <w:r w:rsidR="00DD0592">
              <w:t>Inspektor ds. obsługi oświaty szkolnej i przedszkolnej.</w:t>
            </w:r>
          </w:p>
        </w:tc>
      </w:tr>
      <w:tr w:rsidR="00D64179" w14:paraId="14204279" w14:textId="77777777" w:rsidTr="00D64179">
        <w:tc>
          <w:tcPr>
            <w:tcW w:w="562" w:type="dxa"/>
          </w:tcPr>
          <w:p w14:paraId="57B2EF84" w14:textId="52B0278C" w:rsidR="00D64179" w:rsidRDefault="005D1F92" w:rsidP="001C6F75">
            <w:r>
              <w:t>3.</w:t>
            </w:r>
          </w:p>
        </w:tc>
        <w:tc>
          <w:tcPr>
            <w:tcW w:w="3062" w:type="dxa"/>
          </w:tcPr>
          <w:p w14:paraId="069B8ECC" w14:textId="0BE38DBD" w:rsidR="00D64179" w:rsidRDefault="007439E5" w:rsidP="001C6F75">
            <w:r>
              <w:t>Prowadzenie dokumentacji w zakresie wydawania zezwoleń na sprzedaż napojów alkoholowych</w:t>
            </w:r>
            <w:r w:rsidR="002F7EB9">
              <w:t>.</w:t>
            </w:r>
          </w:p>
        </w:tc>
        <w:tc>
          <w:tcPr>
            <w:tcW w:w="1812" w:type="dxa"/>
          </w:tcPr>
          <w:p w14:paraId="18C1D48B" w14:textId="75CCD96A" w:rsidR="00D64179" w:rsidRDefault="007439E5" w:rsidP="001C6F75">
            <w:r>
              <w:t>Stanowisko ds. gospodarki komunalnej, działalności gospodarczej</w:t>
            </w:r>
            <w:r w:rsidR="002F7EB9">
              <w:t xml:space="preserve">, zdrowia i rozwiązywania problemów </w:t>
            </w:r>
            <w:r w:rsidR="00DD0592">
              <w:t>alkoholowych</w:t>
            </w:r>
            <w:r w:rsidR="002F7EB9">
              <w:t>.</w:t>
            </w:r>
          </w:p>
        </w:tc>
        <w:tc>
          <w:tcPr>
            <w:tcW w:w="1813" w:type="dxa"/>
          </w:tcPr>
          <w:p w14:paraId="5F03A752" w14:textId="053E15FB" w:rsidR="00D64179" w:rsidRDefault="005D1F92" w:rsidP="001C6F75">
            <w:r>
              <w:t>IV kwartał</w:t>
            </w:r>
          </w:p>
        </w:tc>
        <w:tc>
          <w:tcPr>
            <w:tcW w:w="1813" w:type="dxa"/>
          </w:tcPr>
          <w:p w14:paraId="2A36D1ED" w14:textId="534DCDDE" w:rsidR="00D64179" w:rsidRDefault="005D1F92" w:rsidP="001C6F75">
            <w:r>
              <w:t>Koordynator kontroli zarządczej.</w:t>
            </w:r>
          </w:p>
        </w:tc>
      </w:tr>
      <w:tr w:rsidR="00D64179" w14:paraId="3A64884E" w14:textId="77777777" w:rsidTr="00D64179">
        <w:tc>
          <w:tcPr>
            <w:tcW w:w="562" w:type="dxa"/>
          </w:tcPr>
          <w:p w14:paraId="34A2D979" w14:textId="0C8D9884" w:rsidR="00D64179" w:rsidRDefault="005D1F92" w:rsidP="001C6F75">
            <w:r>
              <w:t>4.</w:t>
            </w:r>
          </w:p>
        </w:tc>
        <w:tc>
          <w:tcPr>
            <w:tcW w:w="3062" w:type="dxa"/>
          </w:tcPr>
          <w:p w14:paraId="667DD5AA" w14:textId="2E416C3B" w:rsidR="00D64179" w:rsidRDefault="003F21DA" w:rsidP="001C6F75">
            <w:r>
              <w:t>Prowadzenie dokumentacji z zakresu ubezpieczeń społecznych.</w:t>
            </w:r>
          </w:p>
        </w:tc>
        <w:tc>
          <w:tcPr>
            <w:tcW w:w="1812" w:type="dxa"/>
          </w:tcPr>
          <w:p w14:paraId="047ACB61" w14:textId="446095C0" w:rsidR="00D64179" w:rsidRDefault="002F7EB9" w:rsidP="001C6F75">
            <w:r>
              <w:t>Stanowisko ds. wynagrodzeń i ubezpieczeń społecznych.</w:t>
            </w:r>
          </w:p>
        </w:tc>
        <w:tc>
          <w:tcPr>
            <w:tcW w:w="1813" w:type="dxa"/>
          </w:tcPr>
          <w:p w14:paraId="75D8FBF0" w14:textId="0381F44C" w:rsidR="00D64179" w:rsidRDefault="005D1F92" w:rsidP="001C6F75">
            <w:r>
              <w:t>IV kwartał</w:t>
            </w:r>
          </w:p>
        </w:tc>
        <w:tc>
          <w:tcPr>
            <w:tcW w:w="1813" w:type="dxa"/>
          </w:tcPr>
          <w:p w14:paraId="20460CC4" w14:textId="07CF317B" w:rsidR="00D64179" w:rsidRDefault="005D1F92" w:rsidP="001C6F75">
            <w:r>
              <w:t>Koordynator kontroli zarządczej.</w:t>
            </w:r>
          </w:p>
        </w:tc>
      </w:tr>
    </w:tbl>
    <w:p w14:paraId="50700D79" w14:textId="77777777" w:rsidR="00D64179" w:rsidRDefault="00D64179" w:rsidP="001C6F75">
      <w:pPr>
        <w:ind w:firstLine="708"/>
      </w:pPr>
    </w:p>
    <w:sectPr w:rsidR="00D6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4C"/>
    <w:rsid w:val="001552FD"/>
    <w:rsid w:val="001C6F75"/>
    <w:rsid w:val="001F013A"/>
    <w:rsid w:val="002D5622"/>
    <w:rsid w:val="002F7EB9"/>
    <w:rsid w:val="00305990"/>
    <w:rsid w:val="003F21DA"/>
    <w:rsid w:val="005D1F92"/>
    <w:rsid w:val="006B43CF"/>
    <w:rsid w:val="007439E5"/>
    <w:rsid w:val="00933623"/>
    <w:rsid w:val="009C1D52"/>
    <w:rsid w:val="00A33112"/>
    <w:rsid w:val="00BD6B5D"/>
    <w:rsid w:val="00C46BDE"/>
    <w:rsid w:val="00D3379E"/>
    <w:rsid w:val="00D64179"/>
    <w:rsid w:val="00D71B0D"/>
    <w:rsid w:val="00DB675B"/>
    <w:rsid w:val="00DD0592"/>
    <w:rsid w:val="00F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BB6E"/>
  <w15:chartTrackingRefBased/>
  <w15:docId w15:val="{126D411C-4398-4822-B8DE-7996E99A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1B7A-0EFC-4E9D-A63D-0DCF0B5F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7</cp:revision>
  <cp:lastPrinted>2022-01-03T09:35:00Z</cp:lastPrinted>
  <dcterms:created xsi:type="dcterms:W3CDTF">2022-01-03T06:22:00Z</dcterms:created>
  <dcterms:modified xsi:type="dcterms:W3CDTF">2022-01-03T09:46:00Z</dcterms:modified>
</cp:coreProperties>
</file>